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44</w:t>
      </w:r>
      <w:r w:rsidR="007146C2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44762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A4B44" w:rsidRDefault="009A4B44" w:rsidP="009A4B4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Pr="00B876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9A4B44" w:rsidRPr="00FC12EC" w:rsidRDefault="009A4B44" w:rsidP="009A4B4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67AE3" w:rsidRDefault="009A4B44" w:rsidP="009A4B4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4762">
        <w:rPr>
          <w:rFonts w:ascii="Times New Roman" w:hAnsi="Times New Roman" w:cs="Times New Roman"/>
          <w:sz w:val="24"/>
          <w:szCs w:val="24"/>
        </w:rPr>
        <w:t>04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146C2">
        <w:rPr>
          <w:rFonts w:ascii="Times New Roman" w:hAnsi="Times New Roman" w:cs="Times New Roman"/>
          <w:b/>
          <w:sz w:val="24"/>
          <w:szCs w:val="24"/>
        </w:rPr>
        <w:t>236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3142">
        <w:rPr>
          <w:rFonts w:ascii="Times New Roman" w:hAnsi="Times New Roman" w:cs="Times New Roman"/>
          <w:sz w:val="24"/>
          <w:szCs w:val="24"/>
        </w:rPr>
        <w:t>член на КЗК г-</w:t>
      </w:r>
      <w:r w:rsidR="007146C2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7146C2"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7146C2" w:rsidRPr="007B262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7146C2" w:rsidRPr="007B262F">
        <w:rPr>
          <w:rFonts w:ascii="Times New Roman" w:hAnsi="Times New Roman"/>
          <w:color w:val="000000"/>
          <w:sz w:val="24"/>
          <w:szCs w:val="24"/>
          <w:lang w:eastAsia="bg-BG"/>
        </w:rPr>
        <w:t>Възраждане-Касис</w:t>
      </w:r>
      <w:r w:rsidR="007146C2" w:rsidRPr="007B262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C81CA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ED5690">
        <w:rPr>
          <w:rFonts w:ascii="Times New Roman" w:hAnsi="Times New Roman" w:cs="Times New Roman"/>
          <w:sz w:val="24"/>
          <w:szCs w:val="24"/>
        </w:rPr>
        <w:t>Н</w:t>
      </w:r>
      <w:r w:rsidR="0030250E">
        <w:rPr>
          <w:rFonts w:ascii="Times New Roman" w:hAnsi="Times New Roman" w:cs="Times New Roman"/>
          <w:sz w:val="24"/>
          <w:szCs w:val="24"/>
        </w:rPr>
        <w:t>. Д</w:t>
      </w:r>
      <w:r w:rsidR="00B94D54">
        <w:rPr>
          <w:rFonts w:ascii="Times New Roman" w:hAnsi="Times New Roman" w:cs="Times New Roman"/>
          <w:sz w:val="24"/>
          <w:szCs w:val="24"/>
        </w:rPr>
        <w:t>.</w:t>
      </w:r>
      <w:r w:rsidR="00ED5690">
        <w:rPr>
          <w:rFonts w:ascii="Times New Roman" w:hAnsi="Times New Roman" w:cs="Times New Roman"/>
          <w:sz w:val="24"/>
          <w:szCs w:val="24"/>
        </w:rPr>
        <w:t xml:space="preserve"> и управителя г-н Ц. Г.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7146C2" w:rsidRPr="007B26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Българска агенция по безопасност на храните</w:t>
      </w:r>
      <w:r w:rsidR="007146C2" w:rsidRPr="007B262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D5690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7146C2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4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146C2" w:rsidRPr="007146C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„АА </w:t>
      </w:r>
      <w:proofErr w:type="spellStart"/>
      <w:r w:rsidR="007146C2" w:rsidRPr="007146C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Медикъл</w:t>
      </w:r>
      <w:proofErr w:type="spellEnd"/>
      <w:r w:rsidR="007146C2" w:rsidRPr="007146C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България“ ООД</w:t>
      </w:r>
      <w:r w:rsidR="00C81CA7" w:rsidRPr="007146C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7146C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7146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7146C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D56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А. А</w:t>
      </w:r>
      <w:r w:rsidRPr="007146C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68051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ED5690">
        <w:rPr>
          <w:rFonts w:ascii="Times New Roman" w:hAnsi="Times New Roman" w:cs="Times New Roman"/>
          <w:sz w:val="24"/>
          <w:szCs w:val="24"/>
        </w:rPr>
        <w:t xml:space="preserve"> Н</w:t>
      </w:r>
      <w:r w:rsidR="0030250E">
        <w:rPr>
          <w:rFonts w:ascii="Times New Roman" w:hAnsi="Times New Roman" w:cs="Times New Roman"/>
          <w:sz w:val="24"/>
          <w:szCs w:val="24"/>
        </w:rPr>
        <w:t>. Д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68051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680511">
        <w:rPr>
          <w:rFonts w:ascii="Times New Roman" w:hAnsi="Times New Roman" w:cs="Times New Roman"/>
          <w:sz w:val="24"/>
          <w:szCs w:val="24"/>
        </w:rPr>
        <w:t xml:space="preserve">, </w:t>
      </w:r>
      <w:r w:rsidR="00680511" w:rsidRPr="00680511">
        <w:rPr>
          <w:rFonts w:ascii="Times New Roman" w:hAnsi="Times New Roman" w:cs="Times New Roman"/>
          <w:sz w:val="24"/>
          <w:szCs w:val="24"/>
        </w:rPr>
        <w:t>като за пояснение искам да представя два списъка за доставките в последователност и доставки по години</w:t>
      </w:r>
      <w:r w:rsidR="00680511">
        <w:rPr>
          <w:rFonts w:ascii="Times New Roman" w:hAnsi="Times New Roman" w:cs="Times New Roman"/>
          <w:sz w:val="24"/>
          <w:szCs w:val="24"/>
        </w:rPr>
        <w:t xml:space="preserve">. Аз знам, че е </w:t>
      </w:r>
      <w:r w:rsidR="00680511" w:rsidRPr="00680511">
        <w:rPr>
          <w:rFonts w:ascii="Times New Roman" w:hAnsi="Times New Roman" w:cs="Times New Roman"/>
          <w:sz w:val="24"/>
          <w:szCs w:val="24"/>
        </w:rPr>
        <w:t>късно</w:t>
      </w:r>
      <w:r w:rsidR="00680511">
        <w:rPr>
          <w:rFonts w:ascii="Times New Roman" w:hAnsi="Times New Roman" w:cs="Times New Roman"/>
          <w:sz w:val="24"/>
          <w:szCs w:val="24"/>
        </w:rPr>
        <w:t>, но ги представям за сведение. К</w:t>
      </w:r>
      <w:r w:rsidR="00680511" w:rsidRPr="00680511">
        <w:rPr>
          <w:rFonts w:ascii="Times New Roman" w:hAnsi="Times New Roman" w:cs="Times New Roman"/>
          <w:sz w:val="24"/>
          <w:szCs w:val="24"/>
        </w:rPr>
        <w:t xml:space="preserve">ъсно </w:t>
      </w:r>
      <w:r w:rsidR="00680511">
        <w:rPr>
          <w:rFonts w:ascii="Times New Roman" w:hAnsi="Times New Roman" w:cs="Times New Roman"/>
          <w:sz w:val="24"/>
          <w:szCs w:val="24"/>
        </w:rPr>
        <w:t xml:space="preserve">е </w:t>
      </w:r>
      <w:r w:rsidR="00680511" w:rsidRPr="00680511">
        <w:rPr>
          <w:rFonts w:ascii="Times New Roman" w:hAnsi="Times New Roman" w:cs="Times New Roman"/>
          <w:sz w:val="24"/>
          <w:szCs w:val="24"/>
        </w:rPr>
        <w:t>действително</w:t>
      </w:r>
      <w:r w:rsidR="00680511">
        <w:rPr>
          <w:rFonts w:ascii="Times New Roman" w:hAnsi="Times New Roman" w:cs="Times New Roman"/>
          <w:sz w:val="24"/>
          <w:szCs w:val="24"/>
        </w:rPr>
        <w:t>,</w:t>
      </w:r>
      <w:r w:rsidR="00680511" w:rsidRPr="00680511">
        <w:rPr>
          <w:rFonts w:ascii="Times New Roman" w:hAnsi="Times New Roman" w:cs="Times New Roman"/>
          <w:sz w:val="24"/>
          <w:szCs w:val="24"/>
        </w:rPr>
        <w:t xml:space="preserve"> но тези списъци удостоверяват количеството на извършените доставки по </w:t>
      </w:r>
      <w:r w:rsidR="00680511">
        <w:rPr>
          <w:rFonts w:ascii="Times New Roman" w:hAnsi="Times New Roman" w:cs="Times New Roman"/>
          <w:sz w:val="24"/>
          <w:szCs w:val="24"/>
        </w:rPr>
        <w:t>д</w:t>
      </w:r>
      <w:r w:rsidR="00680511" w:rsidRPr="00680511">
        <w:rPr>
          <w:rFonts w:ascii="Times New Roman" w:hAnsi="Times New Roman" w:cs="Times New Roman"/>
          <w:sz w:val="24"/>
          <w:szCs w:val="24"/>
        </w:rPr>
        <w:t>ози и в случая бих искала да поясня</w:t>
      </w:r>
      <w:r w:rsidR="00680511">
        <w:rPr>
          <w:rFonts w:ascii="Times New Roman" w:hAnsi="Times New Roman" w:cs="Times New Roman"/>
          <w:sz w:val="24"/>
          <w:szCs w:val="24"/>
        </w:rPr>
        <w:t xml:space="preserve">, </w:t>
      </w:r>
      <w:r w:rsidR="00680511" w:rsidRPr="00680511">
        <w:rPr>
          <w:rFonts w:ascii="Times New Roman" w:hAnsi="Times New Roman" w:cs="Times New Roman"/>
          <w:sz w:val="24"/>
          <w:szCs w:val="24"/>
        </w:rPr>
        <w:t>че минималният критерии за подбор е 50 000 дози</w:t>
      </w:r>
      <w:r w:rsidR="00680511">
        <w:rPr>
          <w:rFonts w:ascii="Times New Roman" w:hAnsi="Times New Roman" w:cs="Times New Roman"/>
          <w:sz w:val="24"/>
          <w:szCs w:val="24"/>
        </w:rPr>
        <w:t>, а</w:t>
      </w:r>
      <w:r w:rsidR="00680511" w:rsidRPr="00680511">
        <w:rPr>
          <w:rFonts w:ascii="Times New Roman" w:hAnsi="Times New Roman" w:cs="Times New Roman"/>
          <w:sz w:val="24"/>
          <w:szCs w:val="24"/>
        </w:rPr>
        <w:t xml:space="preserve"> съгласно списъците броят на дозите надвишава над 1 милион</w:t>
      </w:r>
      <w:r w:rsidR="00680511">
        <w:rPr>
          <w:rFonts w:ascii="Times New Roman" w:hAnsi="Times New Roman" w:cs="Times New Roman"/>
          <w:sz w:val="24"/>
          <w:szCs w:val="24"/>
        </w:rPr>
        <w:t xml:space="preserve">, </w:t>
      </w:r>
      <w:r w:rsidR="00680511" w:rsidRPr="00680511">
        <w:rPr>
          <w:rFonts w:ascii="Times New Roman" w:hAnsi="Times New Roman" w:cs="Times New Roman"/>
          <w:sz w:val="24"/>
          <w:szCs w:val="24"/>
        </w:rPr>
        <w:t xml:space="preserve"> затова ги представям</w:t>
      </w:r>
      <w:r w:rsidR="00680511">
        <w:rPr>
          <w:rFonts w:ascii="Times New Roman" w:hAnsi="Times New Roman" w:cs="Times New Roman"/>
          <w:sz w:val="24"/>
          <w:szCs w:val="24"/>
        </w:rPr>
        <w:t>.</w:t>
      </w:r>
    </w:p>
    <w:p w:rsidR="00680511" w:rsidRDefault="0068051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0511" w:rsidRDefault="0068051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А:</w:t>
      </w:r>
    </w:p>
    <w:p w:rsidR="006732BF" w:rsidRDefault="0068051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 доказателствените искания </w:t>
      </w:r>
      <w:r w:rsidRPr="00680511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 xml:space="preserve">ът </w:t>
      </w:r>
      <w:r w:rsidRPr="00680511">
        <w:rPr>
          <w:rFonts w:ascii="Times New Roman" w:hAnsi="Times New Roman" w:cs="Times New Roman"/>
          <w:sz w:val="24"/>
          <w:szCs w:val="24"/>
        </w:rPr>
        <w:t>е пределно ясен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80511">
        <w:rPr>
          <w:rFonts w:ascii="Times New Roman" w:hAnsi="Times New Roman" w:cs="Times New Roman"/>
          <w:sz w:val="24"/>
          <w:szCs w:val="24"/>
        </w:rPr>
        <w:t xml:space="preserve"> доказателства могат да се представя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80511">
        <w:rPr>
          <w:rFonts w:ascii="Times New Roman" w:hAnsi="Times New Roman" w:cs="Times New Roman"/>
          <w:sz w:val="24"/>
          <w:szCs w:val="24"/>
        </w:rPr>
        <w:t>деня преди заседанието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80511">
        <w:rPr>
          <w:rFonts w:ascii="Times New Roman" w:hAnsi="Times New Roman" w:cs="Times New Roman"/>
          <w:sz w:val="24"/>
          <w:szCs w:val="24"/>
        </w:rPr>
        <w:t xml:space="preserve"> още повече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80511">
        <w:rPr>
          <w:rFonts w:ascii="Times New Roman" w:hAnsi="Times New Roman" w:cs="Times New Roman"/>
          <w:sz w:val="24"/>
          <w:szCs w:val="24"/>
        </w:rPr>
        <w:t xml:space="preserve"> че производство пред </w:t>
      </w:r>
      <w:r>
        <w:rPr>
          <w:rFonts w:ascii="Times New Roman" w:hAnsi="Times New Roman" w:cs="Times New Roman"/>
          <w:sz w:val="24"/>
          <w:szCs w:val="24"/>
        </w:rPr>
        <w:t>КЗК из</w:t>
      </w:r>
      <w:r w:rsidRPr="00680511">
        <w:rPr>
          <w:rFonts w:ascii="Times New Roman" w:hAnsi="Times New Roman" w:cs="Times New Roman"/>
          <w:sz w:val="24"/>
          <w:szCs w:val="24"/>
        </w:rPr>
        <w:t>следва момента към който са били подадени офертите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80511">
        <w:rPr>
          <w:rFonts w:ascii="Times New Roman" w:hAnsi="Times New Roman" w:cs="Times New Roman"/>
          <w:sz w:val="24"/>
          <w:szCs w:val="24"/>
        </w:rPr>
        <w:t xml:space="preserve"> а не следващ момент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80511">
        <w:rPr>
          <w:rFonts w:ascii="Times New Roman" w:hAnsi="Times New Roman" w:cs="Times New Roman"/>
          <w:sz w:val="24"/>
          <w:szCs w:val="24"/>
        </w:rPr>
        <w:t>предостав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680511">
        <w:rPr>
          <w:rFonts w:ascii="Times New Roman" w:hAnsi="Times New Roman" w:cs="Times New Roman"/>
          <w:sz w:val="24"/>
          <w:szCs w:val="24"/>
        </w:rPr>
        <w:t xml:space="preserve"> на комисията </w:t>
      </w:r>
      <w:r>
        <w:rPr>
          <w:rFonts w:ascii="Times New Roman" w:hAnsi="Times New Roman" w:cs="Times New Roman"/>
          <w:sz w:val="24"/>
          <w:szCs w:val="24"/>
        </w:rPr>
        <w:t>да пре</w:t>
      </w:r>
      <w:r w:rsidR="006732BF">
        <w:rPr>
          <w:rFonts w:ascii="Times New Roman" w:hAnsi="Times New Roman" w:cs="Times New Roman"/>
          <w:sz w:val="24"/>
          <w:szCs w:val="24"/>
        </w:rPr>
        <w:t>цени.</w:t>
      </w:r>
    </w:p>
    <w:p w:rsidR="006732BF" w:rsidRDefault="006732B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32BF" w:rsidRDefault="006732BF" w:rsidP="006732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80511" w:rsidRDefault="006732BF" w:rsidP="006732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Приемаме ги сам</w:t>
      </w:r>
      <w:r w:rsidR="00680511" w:rsidRPr="00680511">
        <w:rPr>
          <w:rFonts w:ascii="Times New Roman" w:hAnsi="Times New Roman" w:cs="Times New Roman"/>
          <w:sz w:val="24"/>
          <w:szCs w:val="24"/>
        </w:rPr>
        <w:t>о за информация</w:t>
      </w:r>
      <w:r>
        <w:rPr>
          <w:rFonts w:ascii="Times New Roman" w:hAnsi="Times New Roman" w:cs="Times New Roman"/>
          <w:sz w:val="24"/>
          <w:szCs w:val="24"/>
        </w:rPr>
        <w:t>, нищо повече.</w:t>
      </w:r>
    </w:p>
    <w:p w:rsidR="00A65291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ED569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ED569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Д.:</w:t>
      </w:r>
    </w:p>
    <w:p w:rsidR="00334D7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Представям </w:t>
      </w:r>
      <w:r w:rsidR="006732BF">
        <w:rPr>
          <w:rFonts w:ascii="Times New Roman" w:hAnsi="Times New Roman" w:cs="Times New Roman"/>
          <w:sz w:val="24"/>
          <w:szCs w:val="24"/>
        </w:rPr>
        <w:t>договор за правна защита и съдействие, документ за платено възнаграждение и списък с разноски.</w:t>
      </w:r>
      <w:r w:rsidR="00334D71">
        <w:rPr>
          <w:rFonts w:ascii="Times New Roman" w:hAnsi="Times New Roman" w:cs="Times New Roman"/>
          <w:sz w:val="24"/>
          <w:szCs w:val="24"/>
        </w:rPr>
        <w:t xml:space="preserve"> </w:t>
      </w:r>
      <w:r w:rsidR="00334D71" w:rsidRPr="00334D71">
        <w:rPr>
          <w:rFonts w:ascii="Times New Roman" w:hAnsi="Times New Roman" w:cs="Times New Roman"/>
          <w:sz w:val="24"/>
          <w:szCs w:val="24"/>
        </w:rPr>
        <w:t>Разноските са 2000 лв</w:t>
      </w:r>
      <w:r w:rsidR="00334D71">
        <w:rPr>
          <w:rFonts w:ascii="Times New Roman" w:hAnsi="Times New Roman" w:cs="Times New Roman"/>
          <w:sz w:val="24"/>
          <w:szCs w:val="24"/>
        </w:rPr>
        <w:t>.</w:t>
      </w:r>
      <w:r w:rsidR="00334D71" w:rsidRPr="00334D71">
        <w:rPr>
          <w:rFonts w:ascii="Times New Roman" w:hAnsi="Times New Roman" w:cs="Times New Roman"/>
          <w:sz w:val="24"/>
          <w:szCs w:val="24"/>
        </w:rPr>
        <w:t xml:space="preserve"> адвокатско възнаграждение и 1700 </w:t>
      </w:r>
      <w:r w:rsidR="00334D71">
        <w:rPr>
          <w:rFonts w:ascii="Times New Roman" w:hAnsi="Times New Roman" w:cs="Times New Roman"/>
          <w:sz w:val="24"/>
          <w:szCs w:val="24"/>
        </w:rPr>
        <w:t xml:space="preserve">лв. </w:t>
      </w:r>
      <w:r w:rsidR="00334D71" w:rsidRPr="00334D71">
        <w:rPr>
          <w:rFonts w:ascii="Times New Roman" w:hAnsi="Times New Roman" w:cs="Times New Roman"/>
          <w:sz w:val="24"/>
          <w:szCs w:val="24"/>
        </w:rPr>
        <w:t>за платена такса</w:t>
      </w:r>
      <w:r w:rsidR="00334D71">
        <w:rPr>
          <w:rFonts w:ascii="Times New Roman" w:hAnsi="Times New Roman" w:cs="Times New Roman"/>
          <w:sz w:val="24"/>
          <w:szCs w:val="24"/>
        </w:rPr>
        <w:t>. П</w:t>
      </w:r>
      <w:r w:rsidR="00334D71" w:rsidRPr="00334D71">
        <w:rPr>
          <w:rFonts w:ascii="Times New Roman" w:hAnsi="Times New Roman" w:cs="Times New Roman"/>
          <w:sz w:val="24"/>
          <w:szCs w:val="24"/>
        </w:rPr>
        <w:t>о същество съвсем накратко</w:t>
      </w:r>
      <w:r w:rsidR="00334D71">
        <w:rPr>
          <w:rFonts w:ascii="Times New Roman" w:hAnsi="Times New Roman" w:cs="Times New Roman"/>
          <w:sz w:val="24"/>
          <w:szCs w:val="24"/>
        </w:rPr>
        <w:t>,</w:t>
      </w:r>
      <w:r w:rsidR="00334D71" w:rsidRPr="00334D71">
        <w:rPr>
          <w:rFonts w:ascii="Times New Roman" w:hAnsi="Times New Roman" w:cs="Times New Roman"/>
          <w:sz w:val="24"/>
          <w:szCs w:val="24"/>
        </w:rPr>
        <w:t xml:space="preserve"> като ще представя </w:t>
      </w:r>
      <w:r w:rsidR="00334D71">
        <w:rPr>
          <w:rFonts w:ascii="Times New Roman" w:hAnsi="Times New Roman" w:cs="Times New Roman"/>
          <w:sz w:val="24"/>
          <w:szCs w:val="24"/>
        </w:rPr>
        <w:t xml:space="preserve">и </w:t>
      </w:r>
      <w:r w:rsidR="00334D71" w:rsidRPr="00334D71">
        <w:rPr>
          <w:rFonts w:ascii="Times New Roman" w:hAnsi="Times New Roman" w:cs="Times New Roman"/>
          <w:sz w:val="24"/>
          <w:szCs w:val="24"/>
        </w:rPr>
        <w:t>писмени бележки</w:t>
      </w:r>
      <w:r w:rsidR="00334D71">
        <w:rPr>
          <w:rFonts w:ascii="Times New Roman" w:hAnsi="Times New Roman" w:cs="Times New Roman"/>
          <w:sz w:val="24"/>
          <w:szCs w:val="24"/>
        </w:rPr>
        <w:t>,</w:t>
      </w:r>
      <w:r w:rsidR="00334D71" w:rsidRPr="00334D71">
        <w:rPr>
          <w:rFonts w:ascii="Times New Roman" w:hAnsi="Times New Roman" w:cs="Times New Roman"/>
          <w:sz w:val="24"/>
          <w:szCs w:val="24"/>
        </w:rPr>
        <w:t xml:space="preserve"> поддържам жалбата на доверителя ми</w:t>
      </w:r>
      <w:r w:rsidR="00334D71">
        <w:rPr>
          <w:rFonts w:ascii="Times New Roman" w:hAnsi="Times New Roman" w:cs="Times New Roman"/>
          <w:sz w:val="24"/>
          <w:szCs w:val="24"/>
        </w:rPr>
        <w:t>,</w:t>
      </w:r>
      <w:r w:rsidR="00334D71" w:rsidRPr="00334D71">
        <w:rPr>
          <w:rFonts w:ascii="Times New Roman" w:hAnsi="Times New Roman" w:cs="Times New Roman"/>
          <w:sz w:val="24"/>
          <w:szCs w:val="24"/>
        </w:rPr>
        <w:t xml:space="preserve"> същата считам</w:t>
      </w:r>
      <w:r w:rsidR="00334D71">
        <w:rPr>
          <w:rFonts w:ascii="Times New Roman" w:hAnsi="Times New Roman" w:cs="Times New Roman"/>
          <w:sz w:val="24"/>
          <w:szCs w:val="24"/>
        </w:rPr>
        <w:t>,</w:t>
      </w:r>
      <w:r w:rsidR="00334D71" w:rsidRPr="00334D71">
        <w:rPr>
          <w:rFonts w:ascii="Times New Roman" w:hAnsi="Times New Roman" w:cs="Times New Roman"/>
          <w:sz w:val="24"/>
          <w:szCs w:val="24"/>
        </w:rPr>
        <w:t xml:space="preserve"> че </w:t>
      </w:r>
      <w:r w:rsidR="00334D71">
        <w:rPr>
          <w:rFonts w:ascii="Times New Roman" w:hAnsi="Times New Roman" w:cs="Times New Roman"/>
          <w:sz w:val="24"/>
          <w:szCs w:val="24"/>
        </w:rPr>
        <w:t xml:space="preserve">е </w:t>
      </w:r>
      <w:r w:rsidR="00334D71" w:rsidRPr="00334D71">
        <w:rPr>
          <w:rFonts w:ascii="Times New Roman" w:hAnsi="Times New Roman" w:cs="Times New Roman"/>
          <w:sz w:val="24"/>
          <w:szCs w:val="24"/>
        </w:rPr>
        <w:t>основателна и моля да бъде уважена</w:t>
      </w:r>
      <w:r w:rsidR="00334D71">
        <w:rPr>
          <w:rFonts w:ascii="Times New Roman" w:hAnsi="Times New Roman" w:cs="Times New Roman"/>
          <w:sz w:val="24"/>
          <w:szCs w:val="24"/>
        </w:rPr>
        <w:t>,</w:t>
      </w:r>
      <w:r w:rsidR="00334D71" w:rsidRPr="00334D71">
        <w:rPr>
          <w:rFonts w:ascii="Times New Roman" w:hAnsi="Times New Roman" w:cs="Times New Roman"/>
          <w:sz w:val="24"/>
          <w:szCs w:val="24"/>
        </w:rPr>
        <w:t xml:space="preserve"> като моля да се съобразите и с представите списъци</w:t>
      </w:r>
      <w:r w:rsidR="00334D71">
        <w:rPr>
          <w:rFonts w:ascii="Times New Roman" w:hAnsi="Times New Roman" w:cs="Times New Roman"/>
          <w:sz w:val="24"/>
          <w:szCs w:val="24"/>
        </w:rPr>
        <w:t>,</w:t>
      </w:r>
      <w:r w:rsidR="00334D71" w:rsidRPr="00334D71">
        <w:rPr>
          <w:rFonts w:ascii="Times New Roman" w:hAnsi="Times New Roman" w:cs="Times New Roman"/>
          <w:sz w:val="24"/>
          <w:szCs w:val="24"/>
        </w:rPr>
        <w:t xml:space="preserve"> от които е видно</w:t>
      </w:r>
      <w:r w:rsidR="00334D71">
        <w:rPr>
          <w:rFonts w:ascii="Times New Roman" w:hAnsi="Times New Roman" w:cs="Times New Roman"/>
          <w:sz w:val="24"/>
          <w:szCs w:val="24"/>
        </w:rPr>
        <w:t>,</w:t>
      </w:r>
      <w:r w:rsidR="00334D71" w:rsidRPr="00334D71">
        <w:rPr>
          <w:rFonts w:ascii="Times New Roman" w:hAnsi="Times New Roman" w:cs="Times New Roman"/>
          <w:sz w:val="24"/>
          <w:szCs w:val="24"/>
        </w:rPr>
        <w:t xml:space="preserve"> че броят на доз</w:t>
      </w:r>
      <w:r w:rsidR="005974F8">
        <w:rPr>
          <w:rFonts w:ascii="Times New Roman" w:hAnsi="Times New Roman" w:cs="Times New Roman"/>
          <w:sz w:val="24"/>
          <w:szCs w:val="24"/>
        </w:rPr>
        <w:t>ите</w:t>
      </w:r>
      <w:r w:rsidR="00334D71" w:rsidRPr="00334D71">
        <w:rPr>
          <w:rFonts w:ascii="Times New Roman" w:hAnsi="Times New Roman" w:cs="Times New Roman"/>
          <w:sz w:val="24"/>
          <w:szCs w:val="24"/>
        </w:rPr>
        <w:t xml:space="preserve"> надвишава изиску</w:t>
      </w:r>
      <w:r w:rsidR="00334D71">
        <w:rPr>
          <w:rFonts w:ascii="Times New Roman" w:hAnsi="Times New Roman" w:cs="Times New Roman"/>
          <w:sz w:val="24"/>
          <w:szCs w:val="24"/>
        </w:rPr>
        <w:t>емия</w:t>
      </w:r>
      <w:r w:rsidR="00334D71" w:rsidRPr="00334D71">
        <w:rPr>
          <w:rFonts w:ascii="Times New Roman" w:hAnsi="Times New Roman" w:cs="Times New Roman"/>
          <w:sz w:val="24"/>
          <w:szCs w:val="24"/>
        </w:rPr>
        <w:t xml:space="preserve"> брой</w:t>
      </w:r>
      <w:r w:rsidR="00334D71">
        <w:rPr>
          <w:rFonts w:ascii="Times New Roman" w:hAnsi="Times New Roman" w:cs="Times New Roman"/>
          <w:sz w:val="24"/>
          <w:szCs w:val="24"/>
        </w:rPr>
        <w:t>. Те са за сведение,</w:t>
      </w:r>
      <w:r w:rsidR="00334D71" w:rsidRPr="00334D71">
        <w:rPr>
          <w:rFonts w:ascii="Times New Roman" w:hAnsi="Times New Roman" w:cs="Times New Roman"/>
          <w:sz w:val="24"/>
          <w:szCs w:val="24"/>
        </w:rPr>
        <w:t xml:space="preserve"> тъй като информацията в тези списъци съвпада с информацията</w:t>
      </w:r>
      <w:r w:rsidR="00334D71">
        <w:rPr>
          <w:rFonts w:ascii="Times New Roman" w:hAnsi="Times New Roman" w:cs="Times New Roman"/>
          <w:sz w:val="24"/>
          <w:szCs w:val="24"/>
        </w:rPr>
        <w:t>,</w:t>
      </w:r>
      <w:r w:rsidR="00334D71" w:rsidRPr="00334D71">
        <w:rPr>
          <w:rFonts w:ascii="Times New Roman" w:hAnsi="Times New Roman" w:cs="Times New Roman"/>
          <w:sz w:val="24"/>
          <w:szCs w:val="24"/>
        </w:rPr>
        <w:t xml:space="preserve"> която е предоставена по </w:t>
      </w:r>
      <w:r w:rsidR="00334D71">
        <w:rPr>
          <w:rFonts w:ascii="Times New Roman" w:hAnsi="Times New Roman" w:cs="Times New Roman"/>
          <w:sz w:val="24"/>
          <w:szCs w:val="24"/>
        </w:rPr>
        <w:t>ЕЕДОП</w:t>
      </w:r>
      <w:r w:rsidR="005974F8">
        <w:rPr>
          <w:rFonts w:ascii="Times New Roman" w:hAnsi="Times New Roman" w:cs="Times New Roman"/>
          <w:sz w:val="24"/>
          <w:szCs w:val="24"/>
        </w:rPr>
        <w:t>.</w:t>
      </w:r>
      <w:r w:rsidR="00334D71" w:rsidRPr="00334D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705B" w:rsidRDefault="00334D7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334D71">
        <w:rPr>
          <w:rFonts w:ascii="Times New Roman" w:hAnsi="Times New Roman" w:cs="Times New Roman"/>
          <w:sz w:val="24"/>
          <w:szCs w:val="24"/>
        </w:rPr>
        <w:t xml:space="preserve">ука просто има добавена разбивка по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334D71">
        <w:rPr>
          <w:rFonts w:ascii="Times New Roman" w:hAnsi="Times New Roman" w:cs="Times New Roman"/>
          <w:sz w:val="24"/>
          <w:szCs w:val="24"/>
        </w:rPr>
        <w:t>ози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34D71">
        <w:rPr>
          <w:rFonts w:ascii="Times New Roman" w:hAnsi="Times New Roman" w:cs="Times New Roman"/>
          <w:sz w:val="24"/>
          <w:szCs w:val="24"/>
        </w:rPr>
        <w:t xml:space="preserve"> количеството е абсолютно същото може да се направи служебна справка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34D71">
        <w:rPr>
          <w:rFonts w:ascii="Times New Roman" w:hAnsi="Times New Roman" w:cs="Times New Roman"/>
          <w:sz w:val="24"/>
          <w:szCs w:val="24"/>
        </w:rPr>
        <w:t xml:space="preserve"> като искам да набле</w:t>
      </w:r>
      <w:r>
        <w:rPr>
          <w:rFonts w:ascii="Times New Roman" w:hAnsi="Times New Roman" w:cs="Times New Roman"/>
          <w:sz w:val="24"/>
          <w:szCs w:val="24"/>
        </w:rPr>
        <w:t>гна и на</w:t>
      </w:r>
      <w:r w:rsidRPr="00334D71">
        <w:rPr>
          <w:rFonts w:ascii="Times New Roman" w:hAnsi="Times New Roman" w:cs="Times New Roman"/>
          <w:sz w:val="24"/>
          <w:szCs w:val="24"/>
        </w:rPr>
        <w:t xml:space="preserve"> обстоятелството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34D71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в п</w:t>
      </w:r>
      <w:r w:rsidRPr="00334D71">
        <w:rPr>
          <w:rFonts w:ascii="Times New Roman" w:hAnsi="Times New Roman" w:cs="Times New Roman"/>
          <w:sz w:val="24"/>
          <w:szCs w:val="24"/>
        </w:rPr>
        <w:t xml:space="preserve">ротокол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34D71">
        <w:rPr>
          <w:rFonts w:ascii="Times New Roman" w:hAnsi="Times New Roman" w:cs="Times New Roman"/>
          <w:sz w:val="24"/>
          <w:szCs w:val="24"/>
        </w:rPr>
        <w:t xml:space="preserve"> 3 от 13 март 2019 година няма изложени мотиви и освен това порокът се пренася и в обжалваното решение</w:t>
      </w:r>
      <w:r w:rsidR="0033705B">
        <w:rPr>
          <w:rFonts w:ascii="Times New Roman" w:hAnsi="Times New Roman" w:cs="Times New Roman"/>
          <w:sz w:val="24"/>
          <w:szCs w:val="24"/>
        </w:rPr>
        <w:t>,</w:t>
      </w:r>
      <w:r w:rsidRPr="00334D71">
        <w:rPr>
          <w:rFonts w:ascii="Times New Roman" w:hAnsi="Times New Roman" w:cs="Times New Roman"/>
          <w:sz w:val="24"/>
          <w:szCs w:val="24"/>
        </w:rPr>
        <w:t xml:space="preserve"> което също е немотивирано</w:t>
      </w:r>
      <w:r w:rsidR="0033705B">
        <w:rPr>
          <w:rFonts w:ascii="Times New Roman" w:hAnsi="Times New Roman" w:cs="Times New Roman"/>
          <w:sz w:val="24"/>
          <w:szCs w:val="24"/>
        </w:rPr>
        <w:t>.</w:t>
      </w:r>
    </w:p>
    <w:p w:rsidR="006732BF" w:rsidRDefault="0033705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334D71" w:rsidRPr="00334D71">
        <w:rPr>
          <w:rFonts w:ascii="Times New Roman" w:hAnsi="Times New Roman" w:cs="Times New Roman"/>
          <w:sz w:val="24"/>
          <w:szCs w:val="24"/>
        </w:rPr>
        <w:t xml:space="preserve">ттам решението е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334D71" w:rsidRPr="00334D71">
        <w:rPr>
          <w:rFonts w:ascii="Times New Roman" w:hAnsi="Times New Roman" w:cs="Times New Roman"/>
          <w:sz w:val="24"/>
          <w:szCs w:val="24"/>
        </w:rPr>
        <w:t>пор</w:t>
      </w:r>
      <w:r>
        <w:rPr>
          <w:rFonts w:ascii="Times New Roman" w:hAnsi="Times New Roman" w:cs="Times New Roman"/>
          <w:sz w:val="24"/>
          <w:szCs w:val="24"/>
        </w:rPr>
        <w:t>о</w:t>
      </w:r>
      <w:r w:rsidR="00334D71" w:rsidRPr="00334D71">
        <w:rPr>
          <w:rFonts w:ascii="Times New Roman" w:hAnsi="Times New Roman" w:cs="Times New Roman"/>
          <w:sz w:val="24"/>
          <w:szCs w:val="24"/>
        </w:rPr>
        <w:t>чено до степен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334D71" w:rsidRPr="00334D71">
        <w:rPr>
          <w:rFonts w:ascii="Times New Roman" w:hAnsi="Times New Roman" w:cs="Times New Roman"/>
          <w:sz w:val="24"/>
          <w:szCs w:val="24"/>
        </w:rPr>
        <w:t xml:space="preserve"> че не може да бъде санирано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34D71" w:rsidRPr="00334D71">
        <w:rPr>
          <w:rFonts w:ascii="Times New Roman" w:hAnsi="Times New Roman" w:cs="Times New Roman"/>
          <w:sz w:val="24"/>
          <w:szCs w:val="24"/>
        </w:rPr>
        <w:t xml:space="preserve"> поради което моля да бъде отменено и да бъде преразгледана подадената оферта на доверителя с оглед законосъобразен избор на изпълнител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334D71" w:rsidRPr="00334D71">
        <w:rPr>
          <w:rFonts w:ascii="Times New Roman" w:hAnsi="Times New Roman" w:cs="Times New Roman"/>
          <w:sz w:val="24"/>
          <w:szCs w:val="24"/>
        </w:rPr>
        <w:t>издаване на ново решение за избор на изпълнител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334D71" w:rsidRPr="00334D71">
        <w:rPr>
          <w:rFonts w:ascii="Times New Roman" w:hAnsi="Times New Roman" w:cs="Times New Roman"/>
          <w:sz w:val="24"/>
          <w:szCs w:val="24"/>
        </w:rPr>
        <w:t>редставям писмени бележки.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D569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</w:p>
    <w:p w:rsidR="0033399F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3705B" w:rsidRPr="0033705B">
        <w:rPr>
          <w:rFonts w:ascii="Times New Roman" w:hAnsi="Times New Roman" w:cs="Times New Roman"/>
          <w:sz w:val="24"/>
          <w:szCs w:val="24"/>
        </w:rPr>
        <w:t>Уважаеми дами и господа, моля да оставите без уважение жалбата и да оставите в сила</w:t>
      </w:r>
      <w:r w:rsidR="00425A7D">
        <w:rPr>
          <w:rFonts w:ascii="Times New Roman" w:hAnsi="Times New Roman" w:cs="Times New Roman"/>
          <w:sz w:val="24"/>
          <w:szCs w:val="24"/>
        </w:rPr>
        <w:t>,</w:t>
      </w:r>
      <w:r w:rsidR="0033705B" w:rsidRPr="0033705B">
        <w:rPr>
          <w:rFonts w:ascii="Times New Roman" w:hAnsi="Times New Roman" w:cs="Times New Roman"/>
          <w:sz w:val="24"/>
          <w:szCs w:val="24"/>
        </w:rPr>
        <w:t xml:space="preserve"> съответно</w:t>
      </w:r>
      <w:r w:rsidR="00425A7D">
        <w:rPr>
          <w:rFonts w:ascii="Times New Roman" w:hAnsi="Times New Roman" w:cs="Times New Roman"/>
          <w:sz w:val="24"/>
          <w:szCs w:val="24"/>
        </w:rPr>
        <w:t>,</w:t>
      </w:r>
      <w:r w:rsidR="0033705B" w:rsidRPr="0033705B">
        <w:rPr>
          <w:rFonts w:ascii="Times New Roman" w:hAnsi="Times New Roman" w:cs="Times New Roman"/>
          <w:sz w:val="24"/>
          <w:szCs w:val="24"/>
        </w:rPr>
        <w:t xml:space="preserve"> решението на възложителя като правилно и законосъобразно</w:t>
      </w:r>
      <w:r w:rsidR="00425A7D">
        <w:rPr>
          <w:rFonts w:ascii="Times New Roman" w:hAnsi="Times New Roman" w:cs="Times New Roman"/>
          <w:sz w:val="24"/>
          <w:szCs w:val="24"/>
        </w:rPr>
        <w:t xml:space="preserve">. </w:t>
      </w:r>
      <w:r w:rsidR="00425A7D"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="0033705B" w:rsidRPr="0033705B">
        <w:rPr>
          <w:rFonts w:ascii="Times New Roman" w:hAnsi="Times New Roman" w:cs="Times New Roman"/>
          <w:sz w:val="24"/>
          <w:szCs w:val="24"/>
        </w:rPr>
        <w:t>омисията на възложителя законосъобразно е извършила процедурата по проверка съответствието на ж</w:t>
      </w:r>
      <w:r w:rsidR="0033399F">
        <w:rPr>
          <w:rFonts w:ascii="Times New Roman" w:hAnsi="Times New Roman" w:cs="Times New Roman"/>
          <w:sz w:val="24"/>
          <w:szCs w:val="24"/>
        </w:rPr>
        <w:t>албо</w:t>
      </w:r>
      <w:r w:rsidR="0033705B" w:rsidRPr="0033705B">
        <w:rPr>
          <w:rFonts w:ascii="Times New Roman" w:hAnsi="Times New Roman" w:cs="Times New Roman"/>
          <w:sz w:val="24"/>
          <w:szCs w:val="24"/>
        </w:rPr>
        <w:t>подателя с критериите за подбор</w:t>
      </w:r>
      <w:r w:rsidR="0033399F">
        <w:rPr>
          <w:rFonts w:ascii="Times New Roman" w:hAnsi="Times New Roman" w:cs="Times New Roman"/>
          <w:sz w:val="24"/>
          <w:szCs w:val="24"/>
        </w:rPr>
        <w:t>.</w:t>
      </w:r>
    </w:p>
    <w:p w:rsidR="0033399F" w:rsidRDefault="0033399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33705B" w:rsidRPr="0033705B">
        <w:rPr>
          <w:rFonts w:ascii="Times New Roman" w:hAnsi="Times New Roman" w:cs="Times New Roman"/>
          <w:sz w:val="24"/>
          <w:szCs w:val="24"/>
        </w:rPr>
        <w:t>акто призна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33705B" w:rsidRPr="0033705B">
        <w:rPr>
          <w:rFonts w:ascii="Times New Roman" w:hAnsi="Times New Roman" w:cs="Times New Roman"/>
          <w:sz w:val="24"/>
          <w:szCs w:val="24"/>
        </w:rPr>
        <w:t xml:space="preserve"> отсрещната страна не за първи път представят информация за количеств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3705B" w:rsidRPr="0033705B">
        <w:rPr>
          <w:rFonts w:ascii="Times New Roman" w:hAnsi="Times New Roman" w:cs="Times New Roman"/>
          <w:sz w:val="24"/>
          <w:szCs w:val="24"/>
        </w:rPr>
        <w:t xml:space="preserve"> и дози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3705B" w:rsidRPr="0033705B">
        <w:rPr>
          <w:rFonts w:ascii="Times New Roman" w:hAnsi="Times New Roman" w:cs="Times New Roman"/>
          <w:sz w:val="24"/>
          <w:szCs w:val="24"/>
        </w:rPr>
        <w:t xml:space="preserve"> в крайна сметка </w:t>
      </w:r>
      <w:r>
        <w:rPr>
          <w:rFonts w:ascii="Times New Roman" w:hAnsi="Times New Roman" w:cs="Times New Roman"/>
          <w:sz w:val="24"/>
          <w:szCs w:val="24"/>
        </w:rPr>
        <w:t>ЗОП е</w:t>
      </w:r>
      <w:r w:rsidR="0033705B" w:rsidRPr="0033705B">
        <w:rPr>
          <w:rFonts w:ascii="Times New Roman" w:hAnsi="Times New Roman" w:cs="Times New Roman"/>
          <w:sz w:val="24"/>
          <w:szCs w:val="24"/>
        </w:rPr>
        <w:t xml:space="preserve"> един строго формален закон и в рамките на първоначалното подаване и дадения </w:t>
      </w:r>
      <w:r>
        <w:rPr>
          <w:rFonts w:ascii="Times New Roman" w:hAnsi="Times New Roman" w:cs="Times New Roman"/>
          <w:sz w:val="24"/>
          <w:szCs w:val="24"/>
        </w:rPr>
        <w:t>им</w:t>
      </w:r>
      <w:r w:rsidR="0033705B" w:rsidRPr="0033705B">
        <w:rPr>
          <w:rFonts w:ascii="Times New Roman" w:hAnsi="Times New Roman" w:cs="Times New Roman"/>
          <w:sz w:val="24"/>
          <w:szCs w:val="24"/>
        </w:rPr>
        <w:t xml:space="preserve"> допълнителен срок от 5 работни дни е следвало да представят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3705B" w:rsidRPr="0033705B">
        <w:rPr>
          <w:rFonts w:ascii="Times New Roman" w:hAnsi="Times New Roman" w:cs="Times New Roman"/>
          <w:sz w:val="24"/>
          <w:szCs w:val="24"/>
        </w:rPr>
        <w:t xml:space="preserve">да изправят нередовности в </w:t>
      </w:r>
      <w:r>
        <w:rPr>
          <w:rFonts w:ascii="Times New Roman" w:hAnsi="Times New Roman" w:cs="Times New Roman"/>
          <w:sz w:val="24"/>
          <w:szCs w:val="24"/>
        </w:rPr>
        <w:t>ЕЕДО-а си</w:t>
      </w:r>
      <w:r w:rsidR="0033705B" w:rsidRPr="0033705B">
        <w:rPr>
          <w:rFonts w:ascii="Times New Roman" w:hAnsi="Times New Roman" w:cs="Times New Roman"/>
          <w:sz w:val="24"/>
          <w:szCs w:val="24"/>
        </w:rPr>
        <w:t xml:space="preserve"> и да докажат съответствието с критериите за подбор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33705B" w:rsidRPr="0033705B">
        <w:rPr>
          <w:rFonts w:ascii="Times New Roman" w:hAnsi="Times New Roman" w:cs="Times New Roman"/>
          <w:sz w:val="24"/>
          <w:szCs w:val="24"/>
        </w:rPr>
        <w:t xml:space="preserve"> което те не са сторили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3705B" w:rsidRPr="0033705B">
        <w:rPr>
          <w:rFonts w:ascii="Times New Roman" w:hAnsi="Times New Roman" w:cs="Times New Roman"/>
          <w:sz w:val="24"/>
          <w:szCs w:val="24"/>
        </w:rPr>
        <w:t xml:space="preserve"> поради което с</w:t>
      </w:r>
      <w:r w:rsidR="005974F8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33705B" w:rsidRPr="0033705B">
        <w:rPr>
          <w:rFonts w:ascii="Times New Roman" w:hAnsi="Times New Roman" w:cs="Times New Roman"/>
          <w:sz w:val="24"/>
          <w:szCs w:val="24"/>
        </w:rPr>
        <w:t xml:space="preserve"> отстрани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33705B" w:rsidRPr="0033705B">
        <w:rPr>
          <w:rFonts w:ascii="Times New Roman" w:hAnsi="Times New Roman" w:cs="Times New Roman"/>
          <w:sz w:val="24"/>
          <w:szCs w:val="24"/>
        </w:rPr>
        <w:t>ретендирам разноски в размер на хонора</w:t>
      </w:r>
      <w:r>
        <w:rPr>
          <w:rFonts w:ascii="Times New Roman" w:hAnsi="Times New Roman" w:cs="Times New Roman"/>
          <w:sz w:val="24"/>
          <w:szCs w:val="24"/>
        </w:rPr>
        <w:t>р</w:t>
      </w:r>
      <w:r w:rsidR="0033705B" w:rsidRPr="0033705B">
        <w:rPr>
          <w:rFonts w:ascii="Times New Roman" w:hAnsi="Times New Roman" w:cs="Times New Roman"/>
          <w:sz w:val="24"/>
          <w:szCs w:val="24"/>
        </w:rPr>
        <w:t xml:space="preserve"> за един адвокат с препис за другата страна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399F" w:rsidRDefault="0033399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399F" w:rsidRDefault="0033399F" w:rsidP="0033399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Д.:</w:t>
      </w:r>
    </w:p>
    <w:p w:rsidR="0033705B" w:rsidRDefault="0033399F" w:rsidP="0033399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Мога ли реплика,</w:t>
      </w:r>
      <w:r w:rsidRPr="0033705B">
        <w:rPr>
          <w:rFonts w:ascii="Times New Roman" w:hAnsi="Times New Roman" w:cs="Times New Roman"/>
          <w:sz w:val="24"/>
          <w:szCs w:val="24"/>
        </w:rPr>
        <w:t xml:space="preserve"> </w:t>
      </w:r>
      <w:r w:rsidR="0033705B" w:rsidRPr="0033705B">
        <w:rPr>
          <w:rFonts w:ascii="Times New Roman" w:hAnsi="Times New Roman" w:cs="Times New Roman"/>
          <w:sz w:val="24"/>
          <w:szCs w:val="24"/>
        </w:rPr>
        <w:t>като в случая количеств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33705B" w:rsidRPr="0033705B">
        <w:rPr>
          <w:rFonts w:ascii="Times New Roman" w:hAnsi="Times New Roman" w:cs="Times New Roman"/>
          <w:sz w:val="24"/>
          <w:szCs w:val="24"/>
        </w:rPr>
        <w:t xml:space="preserve"> са същите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3705B" w:rsidRPr="0033705B">
        <w:rPr>
          <w:rFonts w:ascii="Times New Roman" w:hAnsi="Times New Roman" w:cs="Times New Roman"/>
          <w:sz w:val="24"/>
          <w:szCs w:val="24"/>
        </w:rPr>
        <w:t xml:space="preserve"> но са прецизирани дозите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3705B" w:rsidRPr="0033705B">
        <w:rPr>
          <w:rFonts w:ascii="Times New Roman" w:hAnsi="Times New Roman" w:cs="Times New Roman"/>
          <w:sz w:val="24"/>
          <w:szCs w:val="24"/>
        </w:rPr>
        <w:t>нямаме никаква подмяна. Правя възражение за прекомерност.</w:t>
      </w:r>
    </w:p>
    <w:p w:rsidR="002829EF" w:rsidRDefault="002829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399F" w:rsidRDefault="0033399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3399F">
        <w:rPr>
          <w:rFonts w:ascii="Times New Roman" w:hAnsi="Times New Roman" w:cs="Times New Roman"/>
          <w:sz w:val="24"/>
          <w:szCs w:val="24"/>
        </w:rPr>
        <w:t>В такъв случай и аз п</w:t>
      </w:r>
      <w:r w:rsidRPr="00FB2870">
        <w:rPr>
          <w:rFonts w:ascii="Times New Roman" w:hAnsi="Times New Roman" w:cs="Times New Roman"/>
          <w:sz w:val="24"/>
          <w:szCs w:val="24"/>
        </w:rPr>
        <w:t>равя възражение за прекомерност</w:t>
      </w:r>
      <w:r w:rsidR="0033399F">
        <w:rPr>
          <w:rFonts w:ascii="Times New Roman" w:hAnsi="Times New Roman" w:cs="Times New Roman"/>
          <w:sz w:val="24"/>
          <w:szCs w:val="24"/>
        </w:rPr>
        <w:t>, те са еднакви хонорарите, щом на тях им е прекомерно, то и на мен ми е прекомерно.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399F" w:rsidRDefault="0033399F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3399F" w:rsidRDefault="0033399F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863" w:rsidRDefault="00123863" w:rsidP="00324B6B">
      <w:pPr>
        <w:spacing w:after="0" w:line="240" w:lineRule="auto"/>
      </w:pPr>
      <w:r>
        <w:separator/>
      </w:r>
    </w:p>
  </w:endnote>
  <w:endnote w:type="continuationSeparator" w:id="0">
    <w:p w:rsidR="00123863" w:rsidRDefault="0012386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74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863" w:rsidRDefault="00123863" w:rsidP="00324B6B">
      <w:pPr>
        <w:spacing w:after="0" w:line="240" w:lineRule="auto"/>
      </w:pPr>
      <w:r>
        <w:separator/>
      </w:r>
    </w:p>
  </w:footnote>
  <w:footnote w:type="continuationSeparator" w:id="0">
    <w:p w:rsidR="00123863" w:rsidRDefault="0012386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0F7EFA"/>
    <w:rsid w:val="0010106E"/>
    <w:rsid w:val="001033C4"/>
    <w:rsid w:val="00103465"/>
    <w:rsid w:val="00121A25"/>
    <w:rsid w:val="00123863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829EF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399F"/>
    <w:rsid w:val="00334D71"/>
    <w:rsid w:val="0033692B"/>
    <w:rsid w:val="0033705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5A7D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07168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974F8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32BF"/>
    <w:rsid w:val="0067651B"/>
    <w:rsid w:val="00680511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4B44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B7C5F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569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4D74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721</Words>
  <Characters>4115</Characters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2023-05-05T07:38:00Z</dcterms:created>
  <dcterms:modified xsi:type="dcterms:W3CDTF">2023-05-05T07:38:00Z</dcterms:modified>
</cp:coreProperties>
</file>